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A" w:rsidRDefault="00576D5A">
      <w:pPr>
        <w:rPr>
          <w:lang w:val="en-US"/>
        </w:rPr>
      </w:pPr>
    </w:p>
    <w:p w:rsidR="00287A35" w:rsidRDefault="003C4C80" w:rsidP="00287A35">
      <w:pPr>
        <w:jc w:val="both"/>
        <w:rPr>
          <w:b/>
          <w:color w:val="1F497D" w:themeColor="text2"/>
          <w:sz w:val="44"/>
          <w:szCs w:val="44"/>
          <w:u w:val="thick"/>
        </w:rPr>
      </w:pPr>
      <w:r>
        <w:rPr>
          <w:noProof/>
          <w:lang w:eastAsia="el-GR"/>
        </w:rPr>
        <w:drawing>
          <wp:inline distT="0" distB="0" distL="0" distR="0">
            <wp:extent cx="5274310" cy="1221220"/>
            <wp:effectExtent l="19050" t="0" r="2540" b="0"/>
            <wp:docPr id="2" name="Εικόνα 1" descr="C:\Users\Eleni\Desktop\Logo 2020 Kron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Logo 2020 Krono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BE" w:rsidRDefault="00062329">
      <w:pPr>
        <w:rPr>
          <w:b/>
          <w:color w:val="0D0D0D" w:themeColor="text1" w:themeTint="F2"/>
          <w:sz w:val="44"/>
          <w:szCs w:val="44"/>
          <w:u w:val="single"/>
        </w:rPr>
      </w:pPr>
      <w:r>
        <w:rPr>
          <w:b/>
          <w:color w:val="0D0D0D" w:themeColor="text1" w:themeTint="F2"/>
          <w:sz w:val="44"/>
          <w:szCs w:val="44"/>
        </w:rPr>
        <w:t xml:space="preserve"> </w:t>
      </w:r>
      <w:r w:rsidRPr="00062329">
        <w:rPr>
          <w:b/>
          <w:color w:val="0D0D0D" w:themeColor="text1" w:themeTint="F2"/>
          <w:sz w:val="44"/>
          <w:szCs w:val="44"/>
        </w:rPr>
        <w:t xml:space="preserve"> </w:t>
      </w:r>
      <w:r w:rsidR="00287A35">
        <w:rPr>
          <w:b/>
          <w:color w:val="0D0D0D" w:themeColor="text1" w:themeTint="F2"/>
          <w:sz w:val="44"/>
          <w:szCs w:val="44"/>
        </w:rPr>
        <w:t xml:space="preserve">                   </w:t>
      </w:r>
      <w:r w:rsidR="008504BD" w:rsidRPr="00062329">
        <w:rPr>
          <w:b/>
          <w:color w:val="0D0D0D" w:themeColor="text1" w:themeTint="F2"/>
          <w:sz w:val="44"/>
          <w:szCs w:val="44"/>
          <w:u w:val="single"/>
        </w:rPr>
        <w:t xml:space="preserve">ΑΡΙΣΤΑ ΣΕ ΟΛΑ ΤΑ ΠΕΔΙΑ </w:t>
      </w:r>
    </w:p>
    <w:p w:rsidR="00287A35" w:rsidRDefault="00062329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 xml:space="preserve"> </w:t>
      </w:r>
      <w:r w:rsidR="00405884" w:rsidRPr="00062329">
        <w:rPr>
          <w:b/>
          <w:color w:val="0D0D0D" w:themeColor="text1" w:themeTint="F2"/>
          <w:sz w:val="44"/>
          <w:szCs w:val="44"/>
        </w:rPr>
        <w:t>ΜΕ ΑΙΧΜΗ ΤΟΥ ΔΟ</w:t>
      </w:r>
      <w:r w:rsidR="008504BD" w:rsidRPr="00062329">
        <w:rPr>
          <w:b/>
          <w:color w:val="0D0D0D" w:themeColor="text1" w:themeTint="F2"/>
          <w:sz w:val="44"/>
          <w:szCs w:val="44"/>
        </w:rPr>
        <w:t xml:space="preserve">ΡΑΤΟΣ ΙΑΤΡΙΚΕΣ ΚΑΙ </w:t>
      </w:r>
      <w:r>
        <w:rPr>
          <w:b/>
          <w:color w:val="0D0D0D" w:themeColor="text1" w:themeTint="F2"/>
          <w:sz w:val="44"/>
          <w:szCs w:val="44"/>
        </w:rPr>
        <w:t xml:space="preserve">          </w:t>
      </w:r>
      <w:r w:rsidR="009268BE">
        <w:rPr>
          <w:b/>
          <w:color w:val="0D0D0D" w:themeColor="text1" w:themeTint="F2"/>
          <w:sz w:val="44"/>
          <w:szCs w:val="44"/>
        </w:rPr>
        <w:t xml:space="preserve">  </w:t>
      </w:r>
      <w:r w:rsidR="008504BD" w:rsidRPr="00062329">
        <w:rPr>
          <w:b/>
          <w:color w:val="0D0D0D" w:themeColor="text1" w:themeTint="F2"/>
          <w:sz w:val="44"/>
          <w:szCs w:val="44"/>
        </w:rPr>
        <w:t>ΠΟΛΥΤ</w:t>
      </w:r>
      <w:r w:rsidR="00287A35">
        <w:rPr>
          <w:b/>
          <w:color w:val="0D0D0D" w:themeColor="text1" w:themeTint="F2"/>
          <w:sz w:val="44"/>
          <w:szCs w:val="44"/>
        </w:rPr>
        <w:t>ΕΧΝΕΙΟ</w:t>
      </w:r>
      <w:r w:rsidR="00837967">
        <w:rPr>
          <w:b/>
          <w:color w:val="0D0D0D" w:themeColor="text1" w:themeTint="F2"/>
          <w:sz w:val="44"/>
          <w:szCs w:val="44"/>
        </w:rPr>
        <w:t>!!!</w:t>
      </w:r>
    </w:p>
    <w:p w:rsidR="003C4C80" w:rsidRPr="00B3144F" w:rsidRDefault="00287A35">
      <w:pPr>
        <w:rPr>
          <w:b/>
          <w:color w:val="0D0D0D" w:themeColor="text1" w:themeTint="F2"/>
          <w:sz w:val="44"/>
          <w:szCs w:val="44"/>
          <w:u w:val="single"/>
        </w:rPr>
      </w:pPr>
      <w:r>
        <w:rPr>
          <w:b/>
          <w:color w:val="0D0D0D" w:themeColor="text1" w:themeTint="F2"/>
          <w:sz w:val="44"/>
          <w:szCs w:val="44"/>
        </w:rPr>
        <w:t xml:space="preserve">               </w:t>
      </w:r>
      <w:r w:rsidR="00405884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B3144F">
        <w:rPr>
          <w:b/>
          <w:i/>
          <w:color w:val="365F91" w:themeColor="accent1" w:themeShade="BF"/>
          <w:sz w:val="44"/>
          <w:szCs w:val="44"/>
        </w:rPr>
        <w:t xml:space="preserve">       </w:t>
      </w:r>
      <w:r w:rsidR="00405884">
        <w:rPr>
          <w:b/>
          <w:i/>
          <w:color w:val="365F91" w:themeColor="accent1" w:themeShade="BF"/>
          <w:sz w:val="44"/>
          <w:szCs w:val="44"/>
        </w:rPr>
        <w:t xml:space="preserve">  </w:t>
      </w:r>
      <w:r w:rsidR="00405884" w:rsidRPr="00B3144F">
        <w:rPr>
          <w:b/>
          <w:i/>
          <w:color w:val="365F91" w:themeColor="accent1" w:themeShade="BF"/>
          <w:sz w:val="44"/>
          <w:szCs w:val="44"/>
          <w:u w:val="single"/>
        </w:rPr>
        <w:t>ΕΠΙΤΥΧΟΝΤΕΣ 2020</w:t>
      </w:r>
    </w:p>
    <w:tbl>
      <w:tblPr>
        <w:tblStyle w:val="a4"/>
        <w:tblW w:w="11199" w:type="dxa"/>
        <w:tblInd w:w="-1452" w:type="dxa"/>
        <w:tblLook w:val="04A0"/>
      </w:tblPr>
      <w:tblGrid>
        <w:gridCol w:w="709"/>
        <w:gridCol w:w="3970"/>
        <w:gridCol w:w="6520"/>
      </w:tblGrid>
      <w:tr w:rsidR="003C4C80" w:rsidTr="003C4C80">
        <w:trPr>
          <w:trHeight w:val="680"/>
        </w:trPr>
        <w:tc>
          <w:tcPr>
            <w:tcW w:w="709" w:type="dxa"/>
          </w:tcPr>
          <w:p w:rsidR="003C4C80" w:rsidRPr="008504BD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97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ΙΩΑΝΝΟΥ ΜΕΡΟΠΗ </w:t>
            </w:r>
          </w:p>
        </w:tc>
        <w:tc>
          <w:tcPr>
            <w:tcW w:w="652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ΙΑΤΡΙΚΗ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F30F8" w:rsidRPr="0057473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3C4C80" w:rsidTr="003C4C80">
        <w:trPr>
          <w:trHeight w:val="680"/>
        </w:trPr>
        <w:tc>
          <w:tcPr>
            <w:tcW w:w="709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97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ΓΑΤΣΗΣ ΘΑΝΟΣ </w:t>
            </w:r>
          </w:p>
        </w:tc>
        <w:tc>
          <w:tcPr>
            <w:tcW w:w="652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ΙΑΤΡΙΚΗ </w:t>
            </w:r>
            <w:r w:rsidR="00CF30F8"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3C4C80" w:rsidTr="003C4C80">
        <w:trPr>
          <w:trHeight w:val="680"/>
        </w:trPr>
        <w:tc>
          <w:tcPr>
            <w:tcW w:w="709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97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ΜΠΑΝΤΙΔΟΣ </w:t>
            </w:r>
            <w:r w:rsidR="00CF30F8" w:rsidRPr="0057473E">
              <w:rPr>
                <w:rFonts w:ascii="Calibri" w:hAnsi="Calibri"/>
                <w:sz w:val="28"/>
                <w:szCs w:val="28"/>
              </w:rPr>
              <w:t>ΜΑΡΙΟΣ</w:t>
            </w:r>
          </w:p>
        </w:tc>
        <w:tc>
          <w:tcPr>
            <w:tcW w:w="6520" w:type="dxa"/>
          </w:tcPr>
          <w:p w:rsidR="003C4C80" w:rsidRPr="0057473E" w:rsidRDefault="003C4C80">
            <w:pPr>
              <w:rPr>
                <w:rFonts w:ascii="Calibri" w:hAnsi="Calibri"/>
                <w:sz w:val="28"/>
                <w:szCs w:val="28"/>
              </w:rPr>
            </w:pPr>
          </w:p>
          <w:p w:rsidR="003C4C80" w:rsidRPr="0057473E" w:rsidRDefault="00CF30F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ΙΑΤΡΙΚΗ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D253CE" w:rsidTr="003C4C80">
        <w:trPr>
          <w:trHeight w:val="680"/>
        </w:trPr>
        <w:tc>
          <w:tcPr>
            <w:tcW w:w="709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D253CE" w:rsidRPr="0057473E" w:rsidRDefault="00D253CE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ΚΑΡΡΑ ΑΝΝΑ </w:t>
            </w:r>
          </w:p>
        </w:tc>
        <w:tc>
          <w:tcPr>
            <w:tcW w:w="6520" w:type="dxa"/>
          </w:tcPr>
          <w:p w:rsidR="00D253CE" w:rsidRPr="0057473E" w:rsidRDefault="00D253CE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ΝΟΜΙΚΗ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D253CE" w:rsidRPr="00CF30F8" w:rsidTr="003C4C80">
        <w:trPr>
          <w:trHeight w:val="680"/>
        </w:trPr>
        <w:tc>
          <w:tcPr>
            <w:tcW w:w="709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ΣΙΑΚ</w:t>
            </w:r>
            <w:r w:rsidR="0013681B">
              <w:rPr>
                <w:rFonts w:ascii="Calibri" w:hAnsi="Calibri"/>
                <w:sz w:val="28"/>
                <w:szCs w:val="28"/>
              </w:rPr>
              <w:t>Κ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Α ΙΩΑΝΝΑ </w:t>
            </w:r>
          </w:p>
        </w:tc>
        <w:tc>
          <w:tcPr>
            <w:tcW w:w="652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ΗΛΕΚΤΡΟΛΟΓΩΝ ΜΗΧΑΝΙΚΩΝ ΚΑΙ ΜΗΧΑΝΙΚΩΝ ΥΠΟΛΟΓΙΣΤΩΝ 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 (Ε.Μ.Π.)   </w:t>
            </w:r>
            <w:r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D253CE" w:rsidRPr="00CF30F8" w:rsidTr="003C4C80">
        <w:trPr>
          <w:trHeight w:val="680"/>
        </w:trPr>
        <w:tc>
          <w:tcPr>
            <w:tcW w:w="709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13681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ΧΑΡΑΛΑΜΠΙΔΗΣ ΝΕΚΤΟ</w:t>
            </w:r>
            <w:r w:rsidR="00D253CE" w:rsidRPr="0057473E">
              <w:rPr>
                <w:rFonts w:ascii="Calibri" w:hAnsi="Calibri"/>
                <w:sz w:val="28"/>
                <w:szCs w:val="28"/>
              </w:rPr>
              <w:t>ΡΑΣ</w:t>
            </w:r>
          </w:p>
        </w:tc>
        <w:tc>
          <w:tcPr>
            <w:tcW w:w="652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ΗΛΕΚΤΡΟΛΟΓΩΝ ΜΗΧΑΝΙΚΩΝ ΚΑΙ ΜΗΧΑΝΙΚΩΝ ΥΠΟΛΟΓΙΣΤΩΝ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 (Ε.Μ.Π)    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D253CE" w:rsidRPr="00CF30F8" w:rsidTr="003C4C80">
        <w:trPr>
          <w:trHeight w:val="680"/>
        </w:trPr>
        <w:tc>
          <w:tcPr>
            <w:tcW w:w="709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</w:p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ΓΡΗΓΟΡΙΟΥ ΔΗΜΗΤΡΑΓΓΕΛΟΣ </w:t>
            </w:r>
          </w:p>
        </w:tc>
        <w:tc>
          <w:tcPr>
            <w:tcW w:w="6520" w:type="dxa"/>
          </w:tcPr>
          <w:p w:rsidR="00D253CE" w:rsidRPr="0057473E" w:rsidRDefault="00D253C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ΗΛΕΚΤΡΟΛΟΓΟΣ ΜΗΧΑΝΙΚΩΝ ΚΑΙ ΜΗΧΑΝΙΚΩΝ ΥΠΟΛΟΓΙΣΤΩΝ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 (Ε.Μ.Π)    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01642C" w:rsidTr="003C4C80">
        <w:trPr>
          <w:trHeight w:val="680"/>
        </w:trPr>
        <w:tc>
          <w:tcPr>
            <w:tcW w:w="709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0A08A1" w:rsidRDefault="000164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ΑΓΑΚΕΧΑΓΙΑΣ ΓΙΩΡΓΟΣ </w:t>
            </w:r>
          </w:p>
        </w:tc>
        <w:tc>
          <w:tcPr>
            <w:tcW w:w="6520" w:type="dxa"/>
          </w:tcPr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ΗΛΕΚΤΡΟΛΟΓΩΝ ΜΗΧΑΝΙΚΩΝ ΚΑΙ ΜΗΧΑΝΙΚΩΝ ΥΠΟΛΟΓΙΣΤΩΝ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(ΞΑΝΘΗ)</w:t>
            </w:r>
          </w:p>
        </w:tc>
      </w:tr>
      <w:tr w:rsidR="0001642C" w:rsidTr="003C4C80">
        <w:trPr>
          <w:trHeight w:val="680"/>
        </w:trPr>
        <w:tc>
          <w:tcPr>
            <w:tcW w:w="709" w:type="dxa"/>
          </w:tcPr>
          <w:p w:rsidR="0001642C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ΤΟΤΣΙ ΝΙΚΟΛΕΤΑ </w:t>
            </w:r>
          </w:p>
        </w:tc>
        <w:tc>
          <w:tcPr>
            <w:tcW w:w="6520" w:type="dxa"/>
          </w:tcPr>
          <w:p w:rsidR="0001642C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ΧΗΜΙΚΩΝ ΜΗΧΑΝΙΚΩΝ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 (Ε.Μ.Π)   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(ΑΘΗΝΑ)</w:t>
            </w:r>
          </w:p>
        </w:tc>
      </w:tr>
      <w:tr w:rsidR="0001642C" w:rsidTr="003C4C80">
        <w:trPr>
          <w:trHeight w:val="680"/>
        </w:trPr>
        <w:tc>
          <w:tcPr>
            <w:tcW w:w="709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0A08A1" w:rsidRDefault="000164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ΓΕΩΡΓΙΟΥ ΙΩΑΝΝΑ </w:t>
            </w:r>
          </w:p>
        </w:tc>
        <w:tc>
          <w:tcPr>
            <w:tcW w:w="6520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ΧΗΜΙΚΩΝ ΜΗΧΑΝΙΚΩΝ </w:t>
            </w:r>
            <w:r w:rsidRPr="0057473E">
              <w:rPr>
                <w:rFonts w:ascii="Calibri" w:hAnsi="Calibri"/>
                <w:sz w:val="28"/>
                <w:szCs w:val="28"/>
              </w:rPr>
              <w:t>(ΠΑΤΡΑ)</w:t>
            </w:r>
          </w:p>
        </w:tc>
      </w:tr>
      <w:tr w:rsidR="0001642C" w:rsidTr="003C4C80">
        <w:trPr>
          <w:trHeight w:val="680"/>
        </w:trPr>
        <w:tc>
          <w:tcPr>
            <w:tcW w:w="709" w:type="dxa"/>
          </w:tcPr>
          <w:p w:rsidR="0001642C" w:rsidRPr="00F734D5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F734D5" w:rsidRDefault="0001642C">
            <w:pPr>
              <w:rPr>
                <w:rFonts w:ascii="Calibri" w:hAnsi="Calibri"/>
                <w:sz w:val="28"/>
                <w:szCs w:val="28"/>
              </w:rPr>
            </w:pPr>
            <w:r w:rsidRPr="00F734D5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ΚΑΡΡΑ ΦΩΤΕΙΝΗ </w:t>
            </w:r>
          </w:p>
        </w:tc>
        <w:tc>
          <w:tcPr>
            <w:tcW w:w="6520" w:type="dxa"/>
          </w:tcPr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</w:p>
          <w:p w:rsidR="0001642C" w:rsidRPr="0057473E" w:rsidRDefault="0001642C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ΨΥΧΟΛΟΓΙΑ </w:t>
            </w:r>
            <w:r w:rsidRPr="0057473E">
              <w:rPr>
                <w:rFonts w:ascii="Calibri" w:hAnsi="Calibri"/>
                <w:sz w:val="28"/>
                <w:szCs w:val="28"/>
              </w:rPr>
              <w:t>(ΡΕΘΥΜΝΟ)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760338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ΛΑΔΑ ΝΙΚΟΛΕΤΑ</w:t>
            </w:r>
          </w:p>
        </w:tc>
        <w:tc>
          <w:tcPr>
            <w:tcW w:w="6520" w:type="dxa"/>
          </w:tcPr>
          <w:p w:rsidR="00760338" w:rsidRPr="0057473E" w:rsidRDefault="00760338" w:rsidP="007F049E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ΜΟΝΙΜΩΝ ΥΠΑΞΙΩΜΑΤΙΚΩΝ ΑΕΡΟΠΟΡΙΑΣ 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>(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>ΣΜΥΑ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>)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ΚΑΤΕΥΘΥΝΣΗ ΤΕΧΝΟΛΟΓΙΚΗΣ ΥΠΟΣΤΗΡΙΞΗΣ </w:t>
            </w:r>
          </w:p>
        </w:tc>
      </w:tr>
      <w:tr w:rsidR="00760338" w:rsidRPr="00EF5E7E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760338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ΚΑΠΕΤΑΝΑΚΗΣ ΑΓΓΕΛΟΣ </w:t>
            </w:r>
          </w:p>
        </w:tc>
        <w:tc>
          <w:tcPr>
            <w:tcW w:w="6520" w:type="dxa"/>
          </w:tcPr>
          <w:p w:rsidR="00760338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ΧΗΜΙΚΟ </w:t>
            </w:r>
            <w:r>
              <w:rPr>
                <w:rFonts w:ascii="Calibri" w:hAnsi="Calibri"/>
                <w:sz w:val="28"/>
                <w:szCs w:val="28"/>
              </w:rPr>
              <w:t>(ΑΘΗΝΑ)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ΛΑΓΟΥ ΣΤΑΥΡΟΥΛΑ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ΧΗΜΙΚΟ </w:t>
            </w:r>
            <w:r w:rsidRPr="0057473E">
              <w:rPr>
                <w:rFonts w:ascii="Calibri" w:hAnsi="Calibri"/>
                <w:sz w:val="28"/>
                <w:szCs w:val="28"/>
              </w:rPr>
              <w:t>(ΙΩΑΝΝΙΝΑ)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ΡΕΝΤΖΙ ΦΡΑΝΤΖΕΣΚΑ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ΧΗΜΙΚΟ </w:t>
            </w:r>
            <w:r w:rsidRPr="0057473E">
              <w:rPr>
                <w:rFonts w:ascii="Calibri" w:hAnsi="Calibri"/>
                <w:sz w:val="28"/>
                <w:szCs w:val="28"/>
              </w:rPr>
              <w:t>(ΙΩΑΝΝΙΝΑ)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ΡΗΓΟΣ ΑΝΑΣΤΑΣΙΟΣ </w:t>
            </w:r>
          </w:p>
        </w:tc>
        <w:tc>
          <w:tcPr>
            <w:tcW w:w="6520" w:type="dxa"/>
          </w:tcPr>
          <w:p w:rsidR="00F734D5" w:rsidRPr="00F734D5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ΔΙΟΙΚΗΤΙΚΗΣ ΕΠΙΣΤΗΜΗΣ ΚΑΙ ΤΕΧΝΟΛΟΓΙΑΣ 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(ΟΠΑ) </w:t>
            </w:r>
            <w:r w:rsidR="00F734D5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760338" w:rsidRPr="00EF5E7E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1</w:t>
            </w:r>
            <w:r w:rsidRPr="0057473E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ΝΕΣΤΟΡΙΔΗΣ ΒΑΓΓΕΛΗΣ </w:t>
            </w:r>
          </w:p>
        </w:tc>
        <w:tc>
          <w:tcPr>
            <w:tcW w:w="6520" w:type="dxa"/>
          </w:tcPr>
          <w:p w:rsidR="00760338" w:rsidRPr="00F734D5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ΟΡΓΑΝΩΣΗ ΚΑΙ ΔΙΟΙΚΗΣΗ ΕΠΙΧΕΙΡΗΣΕΩΝ 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>(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>ΠΑΠΕΙ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 xml:space="preserve">) </w:t>
            </w:r>
            <w:r w:rsidR="00E469D7">
              <w:rPr>
                <w:rFonts w:ascii="Calibri" w:hAnsi="Calibri"/>
                <w:sz w:val="28"/>
                <w:szCs w:val="28"/>
              </w:rPr>
              <w:t>(ΠΕΙΡΑΙΑΣ</w:t>
            </w:r>
            <w:r w:rsidR="00F734D5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760338" w:rsidRPr="00EF5E7E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ΠΕΡΗΦΑΝΟΣ ΓΙΑΝΝΗΣ </w:t>
            </w: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E469D7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ΕΠΙΧΕΙΡΗΣΕΩΝ 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>(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>ΟΠΑ</w:t>
            </w:r>
            <w:r w:rsidR="00F734D5">
              <w:rPr>
                <w:rFonts w:ascii="Calibri" w:hAnsi="Calibri"/>
                <w:b/>
                <w:sz w:val="28"/>
                <w:szCs w:val="28"/>
              </w:rPr>
              <w:t>)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469D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469D7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760338" w:rsidRPr="00EF5E7E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1</w:t>
            </w:r>
            <w:r w:rsidRPr="0057473E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ΚΟΥΤΑΛΙΑΝΟΣ ΘΑΝΑΣΗΣ </w:t>
            </w:r>
          </w:p>
        </w:tc>
        <w:tc>
          <w:tcPr>
            <w:tcW w:w="6520" w:type="dxa"/>
          </w:tcPr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 w:rsidP="007F049E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ΟΙΚΟΝΟΜΙΚΩΝ ΕΠΙΣΤΗΜΩΝ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ΒΛΑΧΟΣ ΓΙΩΡΓΟΣ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ΜΗΧΑΝΟΛΟΓΩΝ ΜΗΧΑΝΙΚΩΝ </w:t>
            </w:r>
            <w:r w:rsidRPr="0057473E">
              <w:rPr>
                <w:rFonts w:ascii="Calibri" w:hAnsi="Calibri"/>
                <w:sz w:val="28"/>
                <w:szCs w:val="28"/>
              </w:rPr>
              <w:t>(ΗΡΑΚΛΕΙΟ)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ΜΗΛΙΟΥ ΒΑΣΙΛΙΚΗ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ΟΡΓΑΝΩΣΗ ΚΑΙ ΔΙΟΙΚΗΣΗ ΕΠΙΧΕΙΡΗΣΕΩΝ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(ΘΕΣΣΑΛΟΝΙΚΗ)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ΜΠΛΑΤΣΙΩΤΗ ΜΙΧΑΕΛΑ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ΒΙΟΜΗΧΑΝΙΚΗΣ ΔΙΟΙΚΗΣΗΣ ΚΑΙ ΤΕΧΝΟΛΟΓΙΑΣ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(ΠΕΙΡΑΙΑΣ)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ΓΑΤΣΗ ΜΑΓΔΑ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ΟΙΚΟΝΟΜΙΚΩΝ ΣΠΟΥΔΩΝ </w:t>
            </w:r>
            <w:r w:rsidRPr="0057473E">
              <w:rPr>
                <w:rFonts w:ascii="Calibri" w:hAnsi="Calibri"/>
                <w:sz w:val="28"/>
                <w:szCs w:val="28"/>
              </w:rPr>
              <w:t>(ΚΟΜΟΤΗΝΗ)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ΖΟΥΝΗ ΧΡΥΣΑ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ΤΕΦΑΑ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ΞΥΝΟΓΑΛΑΣ ΣΤΑΥΡΟΣ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ΤΕΦΑΑ </w:t>
            </w:r>
            <w:r w:rsidRPr="0057473E">
              <w:rPr>
                <w:rFonts w:ascii="Calibri" w:hAnsi="Calibri"/>
                <w:sz w:val="28"/>
                <w:szCs w:val="28"/>
              </w:rPr>
              <w:t>(ΤΡΙΚΑΛΑ)</w:t>
            </w:r>
          </w:p>
        </w:tc>
      </w:tr>
      <w:tr w:rsidR="00760338" w:rsidRPr="00E04C26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ΑΓΓΕΛΑΤΟΥ ΒΑΛΙΑ</w:t>
            </w:r>
          </w:p>
        </w:tc>
        <w:tc>
          <w:tcPr>
            <w:tcW w:w="6520" w:type="dxa"/>
          </w:tcPr>
          <w:p w:rsidR="00760338" w:rsidRPr="0057473E" w:rsidRDefault="007045A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ΕΚΠΑΙΔΕΥΣΗΣ ΚΑΙ ΑΓΩΓΗΣ ΣΤΗΝ </w:t>
            </w:r>
            <w:r w:rsidR="00760338" w:rsidRPr="0057473E">
              <w:rPr>
                <w:rFonts w:ascii="Calibri" w:hAnsi="Calibri"/>
                <w:b/>
                <w:sz w:val="28"/>
                <w:szCs w:val="28"/>
              </w:rPr>
              <w:t>ΠΡΟΣΧΟΛΙΚΗ ΑΓΩΓΗ</w:t>
            </w:r>
            <w:r w:rsidR="00E469D7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 w:rsidR="00760338" w:rsidRPr="0057473E">
              <w:rPr>
                <w:rFonts w:ascii="Calibri" w:hAnsi="Calibri"/>
                <w:b/>
                <w:sz w:val="28"/>
                <w:szCs w:val="28"/>
              </w:rPr>
              <w:t>ΕΚΠΑ</w:t>
            </w:r>
            <w:r w:rsidR="00E469D7">
              <w:rPr>
                <w:rFonts w:ascii="Calibri" w:hAnsi="Calibri"/>
                <w:b/>
                <w:sz w:val="28"/>
                <w:szCs w:val="28"/>
              </w:rPr>
              <w:t xml:space="preserve">)  </w:t>
            </w:r>
            <w:r w:rsidR="00760338"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2</w:t>
            </w:r>
            <w:r w:rsidRPr="0057473E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ΜΕΤΕ ΓΚΡΑΣΙΕΛΑ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ΦΙΛΟΛΟΓΙΑ </w:t>
            </w:r>
            <w:r w:rsidR="00E469D7">
              <w:rPr>
                <w:rFonts w:ascii="Calibri" w:hAnsi="Calibri"/>
                <w:b/>
                <w:sz w:val="28"/>
                <w:szCs w:val="28"/>
              </w:rPr>
              <w:t>(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>ΕΚΠΑ</w:t>
            </w:r>
            <w:r w:rsidR="00E469D7">
              <w:rPr>
                <w:rFonts w:ascii="Calibri" w:hAnsi="Calibri"/>
                <w:b/>
                <w:sz w:val="28"/>
                <w:szCs w:val="28"/>
              </w:rPr>
              <w:t xml:space="preserve">)  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7473E">
              <w:rPr>
                <w:rFonts w:ascii="Calibri" w:hAnsi="Calibri"/>
                <w:sz w:val="28"/>
                <w:szCs w:val="28"/>
              </w:rPr>
              <w:t>(ΑΘΗΝΑ)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ΝΕΡΟΥΤΣΟΣ </w:t>
            </w:r>
            <w:r w:rsidR="00E469D7">
              <w:rPr>
                <w:rFonts w:ascii="Calibri" w:hAnsi="Calibri"/>
                <w:sz w:val="28"/>
                <w:szCs w:val="28"/>
              </w:rPr>
              <w:t xml:space="preserve"> ΚΩΝΣΤΑΝΤΙΝΟΣ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ΜΑΘΗΜΑΤΙΚΟ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(ΠΑΤΡΑ)</w:t>
            </w:r>
          </w:p>
        </w:tc>
      </w:tr>
      <w:tr w:rsidR="00760338" w:rsidTr="00E469D7">
        <w:trPr>
          <w:trHeight w:val="752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2</w:t>
            </w:r>
            <w:r w:rsidRPr="0057473E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ΚΟΥΡΝΗ ΡΑΦΑΕΛΑ</w:t>
            </w:r>
          </w:p>
        </w:tc>
        <w:tc>
          <w:tcPr>
            <w:tcW w:w="6520" w:type="dxa"/>
          </w:tcPr>
          <w:p w:rsidR="00E469D7" w:rsidRDefault="00E469D7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ΦΥΣΙΚΟ </w:t>
            </w:r>
            <w:r w:rsidRPr="0057473E">
              <w:rPr>
                <w:rFonts w:ascii="Calibri" w:hAnsi="Calibri"/>
                <w:sz w:val="28"/>
                <w:szCs w:val="28"/>
              </w:rPr>
              <w:t>(ΙΩΑΝΝΙΝΑ)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ΠΑΥΛΟΥ ΘΑΝΟΣ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ΓΕΩΠΟΝΙΑΣ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ΜΑΚΡΗ ΝΕΦΕΛΗ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ΓΕΩΠΟΝΙΑΣ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ΠΑΠΑΚΩΣΤΑ ΒΑΣΙΛΙΚΗ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C16533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ΓΕΩΠΟΝΙΑΣ</w:t>
            </w:r>
            <w:r w:rsidR="00C1653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16533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ΚΑΡΚΑΤΣΕΛΑ ΑΦΡΟΔΙΤΗ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ΓΕΩΠΟΝΙΑΣ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(ΦΛΩΡΙΝΑ)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ΠΙΤΣΙΛΙΩΝΗ ΛΑΜΠΡΙΝΗ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ΤΜΗΜΑ ΕΠΙΣΤΗΜΗΣ ΔΙΑΤΡΟΦΗΣ ΚΑΙ ΔΙΑΙΤΟΛΟΓΙΑΣ</w:t>
            </w:r>
            <w:r w:rsidR="00C16533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16533">
              <w:rPr>
                <w:rFonts w:ascii="Calibri" w:hAnsi="Calibri"/>
                <w:sz w:val="28"/>
                <w:szCs w:val="28"/>
              </w:rPr>
              <w:t>(</w:t>
            </w:r>
            <w:r w:rsidRPr="0057473E">
              <w:rPr>
                <w:rFonts w:ascii="Calibri" w:hAnsi="Calibri"/>
                <w:sz w:val="28"/>
                <w:szCs w:val="28"/>
              </w:rPr>
              <w:t>ΘΕΣΣΑΛΟΝΙΚΗ)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ΠΙΣΧΙΝΑ ΜΑΡΙΣΙΑ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ΤΜΗΜΑ ΕΠΙΣΤΗΜΗΣ ΔΙΑΤΡΟΦΗΣ ΚΑΙ ΔΙΑΙΤΟΛΟΓΙΑΣ </w:t>
            </w:r>
            <w:r w:rsidRPr="0057473E">
              <w:rPr>
                <w:rFonts w:ascii="Calibri" w:hAnsi="Calibri"/>
                <w:sz w:val="28"/>
                <w:szCs w:val="28"/>
              </w:rPr>
              <w:t>(ΚΑΛΑΜΑΤΑ)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 w:rsidRPr="0057473E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E710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ΜΟΥΡΤΖΟΥ Υ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 xml:space="preserve">ΡΩ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ΝΟΣΗΛΕΥΤΙΚΗ 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 ΤΡΙΠΟΛΗ)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 w:rsidRPr="0057473E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ΒΟΓΙΑΤΖΗΣ ΠΑΝΤΕΛΗΣ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E710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ΝΑΥΤΙΛΙΑΚΩΝ ΣΠΟΥΔΩΝ </w:t>
            </w:r>
            <w:r w:rsidR="00760338" w:rsidRPr="005747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>(ΧΙΟΣ)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 w:rsidRPr="0057473E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ΓΙΑΛΟΣ ΝΙΚΟΣ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ΠΛΗΡΟΦΟΡΙΩΝ ΚΑΙ ΤΗΛΕΠΙΚΟΙΝΩΝΙΩΝ </w:t>
            </w:r>
            <w:r w:rsidRPr="0057473E">
              <w:rPr>
                <w:rFonts w:ascii="Calibri" w:hAnsi="Calibri"/>
                <w:sz w:val="28"/>
                <w:szCs w:val="28"/>
              </w:rPr>
              <w:t>(ΛΑΜΙΑ)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ΤΡΙΑΝΤΑΦΥΛΛΟΥ ΔΗΜΗΤΡΗΣ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ΗΛΕΚΤΡΟΝΙΚΩΝ ΜΗΧΑΝΙΚΩΝ </w:t>
            </w:r>
            <w:r w:rsidRPr="0057473E">
              <w:rPr>
                <w:rFonts w:ascii="Calibri" w:hAnsi="Calibri"/>
                <w:sz w:val="28"/>
                <w:szCs w:val="28"/>
              </w:rPr>
              <w:t>(ΧΑΝΙΑ)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ΠΛΕΙΩΝΗ ΘΕΟΔΟΣΙΑ </w:t>
            </w:r>
          </w:p>
        </w:tc>
        <w:tc>
          <w:tcPr>
            <w:tcW w:w="6520" w:type="dxa"/>
          </w:tcPr>
          <w:p w:rsidR="00760338" w:rsidRPr="00E71015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ΠΑΙΔΑΓΩΓΙΚΟ ΠΡΟΣΧΟΛΙΚΗΣ ΕΚΠΑΙΔΕΥΣΗΣ </w:t>
            </w:r>
            <w:r w:rsidR="00E71015">
              <w:rPr>
                <w:rFonts w:ascii="Calibri" w:hAnsi="Calibri"/>
                <w:sz w:val="28"/>
                <w:szCs w:val="28"/>
              </w:rPr>
              <w:t>(ΡΕΘΥΜΝΟ)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ΜΟΙΡΑ ΠΑΣΧΑΛΙΑ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ΕΠΙΧΕΙΡΗΣΕΩΝ </w:t>
            </w:r>
            <w:r w:rsidRPr="0057473E">
              <w:rPr>
                <w:rFonts w:ascii="Calibri" w:hAnsi="Calibri"/>
                <w:sz w:val="28"/>
                <w:szCs w:val="28"/>
              </w:rPr>
              <w:t>(ΠΑΤΡΑ)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ΛΑΛΑ ΛΟΥΙΖΑ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ΤΟΥΡΙΣΜΟΥ </w:t>
            </w:r>
            <w:r w:rsidRPr="0057473E">
              <w:rPr>
                <w:rFonts w:ascii="Calibri" w:hAnsi="Calibri"/>
                <w:sz w:val="28"/>
                <w:szCs w:val="28"/>
              </w:rPr>
              <w:t>(ΑΙΓΑΛΕΩ)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43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ΚΡΑΛΙΟΥ ΛΑΒΙΝΙΑ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ΝΑΥΤΙΛΙΑΣ ΚΑΙ ΕΠΙΧΕΙΡΗΜΑΤΙΚΩΝ ΥΠΗΡΕΣΙΩΝ </w:t>
            </w:r>
            <w:r w:rsidRPr="0057473E">
              <w:rPr>
                <w:rFonts w:ascii="Calibri" w:hAnsi="Calibri"/>
                <w:sz w:val="28"/>
                <w:szCs w:val="28"/>
              </w:rPr>
              <w:t>(ΧΙΟΣ)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ΤΖΟΒΛΑΣ ΠΑΡΗΣ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ΛΟΓΙΣΤΙΚΗ ΚΑΙ ΧΡΗΜΑΤΟΟΙΚΟΝΟΜΙΚΗ </w:t>
            </w:r>
            <w:r w:rsidRPr="0057473E">
              <w:rPr>
                <w:rFonts w:ascii="Calibri" w:hAnsi="Calibri"/>
                <w:sz w:val="28"/>
                <w:szCs w:val="28"/>
              </w:rPr>
              <w:t>(ΗΡΑΚΛΕΙΟ)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ΤΖΟΒΛΑΣ ΓΙΩΡΓΟΣ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ΔΙΟΙΚΗΣΗ ΕΠΙΧΕΙΡΗΣΕΩΝ ΚΑΙ ΤΟΥΡΙΣΜΟΥ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(ΗΡΑΚΛΕΙΟ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ΙΩΣΗΦΙΔΗΣ  ΧΡΗΣΤΟΣ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ΟΙΚΟΝΟΜΙΚ</w:t>
            </w:r>
            <w:r w:rsidR="0070115B">
              <w:rPr>
                <w:rFonts w:ascii="Calibri" w:hAnsi="Calibri"/>
                <w:b/>
                <w:sz w:val="28"/>
                <w:szCs w:val="28"/>
              </w:rPr>
              <w:t xml:space="preserve">ΩΝ ΕΠΙΣΤΗΜΩΝ </w:t>
            </w:r>
            <w:r w:rsidRPr="0057473E">
              <w:rPr>
                <w:rFonts w:ascii="Calibri" w:hAnsi="Calibri"/>
                <w:sz w:val="28"/>
                <w:szCs w:val="28"/>
              </w:rPr>
              <w:t>(ΠΑΤΡΑ)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ΤΣΑΛΙΑΓΚΟΥ ΒΙΒΙΑΝΝΑ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ΔΙΟΙΚΗΣΗ ΕΠΙΧΕΙΡΗΣΕΩΝ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(ΧΙΟΣ)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ΘΑΝΑΣΗΣ ΗΛΙΑΣ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ΠΛΗΡΟΦΟΡΙΚΗ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(ΚΕΡΚΥΡΑ)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49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ΚΑΜΠΟΥΡΗΣ ΓΙΑΝΝΗΣ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045A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ΔΙΟΙΚΗΣΗ ΤΟΥΡΙΣΜΟΥ 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 xml:space="preserve"> (ΠΑΤΡΑ)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ΚΡΟΚΟΥ ΑΝΝΑ ΜΑΡΙΑ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ΜΗΧΑΝΙΚΩΝ ΟΡΥΚΤΩΝ ΠΟΡΩΝ </w:t>
            </w:r>
            <w:r w:rsidRPr="0057473E">
              <w:rPr>
                <w:rFonts w:ascii="Calibri" w:hAnsi="Calibri"/>
                <w:sz w:val="28"/>
                <w:szCs w:val="28"/>
              </w:rPr>
              <w:t>(ΚΡΗΤΗ)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51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ΣΙΜΙΤΖΗ ΚΩΝΣΤΑΝΤΙΝΑ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ΕΠΙΧΕΙΡΗΣΕΩΝ </w:t>
            </w:r>
            <w:r w:rsidRPr="0057473E">
              <w:rPr>
                <w:rFonts w:ascii="Calibri" w:hAnsi="Calibri"/>
                <w:sz w:val="28"/>
                <w:szCs w:val="28"/>
              </w:rPr>
              <w:t>(ΛΑΡΙΣΑ)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52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ΠΕΤΡΟΓΙΑΝΝΗ ΦΑΝΗ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ΕΠΙΧΕΙΡΗΣΕΩΝ </w:t>
            </w:r>
            <w:r w:rsidRPr="0057473E">
              <w:rPr>
                <w:rFonts w:ascii="Calibri" w:hAnsi="Calibri"/>
                <w:sz w:val="28"/>
                <w:szCs w:val="28"/>
              </w:rPr>
              <w:t>(ΧΙΟΣ)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53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ΚΟΚΚΙΝΑΚΗ ΔΗΜΗΤΡΑ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ΔΙΟΙΚΗΣΗ ΕΠΙΧΕΙΡΗΣΕΩΝ </w:t>
            </w:r>
            <w:r w:rsidRPr="0057473E">
              <w:rPr>
                <w:rFonts w:ascii="Calibri" w:hAnsi="Calibri"/>
                <w:sz w:val="28"/>
                <w:szCs w:val="28"/>
              </w:rPr>
              <w:t>(ΧΙΟΣ)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54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ΜΠΟΥΡΕΛΟΥ ΜΑΡΙΑ </w:t>
            </w:r>
          </w:p>
        </w:tc>
        <w:tc>
          <w:tcPr>
            <w:tcW w:w="6520" w:type="dxa"/>
          </w:tcPr>
          <w:p w:rsidR="00760338" w:rsidRPr="007045A8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7045A8">
              <w:rPr>
                <w:rFonts w:ascii="Calibri" w:hAnsi="Calibri"/>
                <w:b/>
                <w:sz w:val="28"/>
                <w:szCs w:val="28"/>
              </w:rPr>
              <w:t>ΕΚΠΑΙΔΕΥ</w:t>
            </w:r>
            <w:r w:rsidR="007045A8" w:rsidRPr="007045A8">
              <w:rPr>
                <w:rFonts w:ascii="Calibri" w:hAnsi="Calibri"/>
                <w:b/>
                <w:sz w:val="28"/>
                <w:szCs w:val="28"/>
              </w:rPr>
              <w:t>ΤΙΚΩΝ ΗΛΕΚ/ΓΩΝ ΜΗΧΑΝΙΚΩΝ &amp; ΕΚΠΑΙΔΕΥΤΙΚΩΝ ΗΛΕΚ/</w:t>
            </w:r>
            <w:r w:rsidRPr="007045A8">
              <w:rPr>
                <w:rFonts w:ascii="Calibri" w:hAnsi="Calibri"/>
                <w:b/>
                <w:sz w:val="28"/>
                <w:szCs w:val="28"/>
              </w:rPr>
              <w:t>ΚΩΝ ΜΗΧΑΝΙΚΩΝ</w:t>
            </w:r>
            <w:r w:rsidR="007045A8" w:rsidRPr="007045A8">
              <w:rPr>
                <w:rFonts w:ascii="Calibri" w:hAnsi="Calibri"/>
                <w:b/>
                <w:sz w:val="28"/>
                <w:szCs w:val="28"/>
              </w:rPr>
              <w:t>(ΑΣΠΑΙΤΕ)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ΛΕΩΝ ΕΥΑΓΓΕΛΙΑ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ΔΙΟΙΚΗΣΗ ΕΠΙΧΕΙΡΗΣΕΩΝ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(ΛΑΡΙΣΑ)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56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ΒΟΓΙΑΤΖΗ ΑΝΑΣΤΑΣΙΑ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045A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ΠΑΙΔΑΓΩΓΙΚΟ ΠΡΟΣΧΟΛΙΚΗΣ ΑΓΩΓΗΣ </w:t>
            </w:r>
            <w:r w:rsidR="0058592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>(ΡΟΔΟΣ)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57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ΠΑΠΠΑ ΦΛΟΓΑ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>ΕΠΙΣΤΗΜΩΝ ΠΡΟΣΧΟΛΙΚΗΣ ΑΓΩΓΗΣ ΚΑΙ ΕΚΠΑΙΔΕΥΤΙΚΟΥ ΣΧΕΔΙΑΣΜΟΥ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 (ΡΟΔΟΣ)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58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ΛΙΑΣΚΟΥ ΕΛΕΝΗ </w:t>
            </w:r>
          </w:p>
        </w:tc>
        <w:tc>
          <w:tcPr>
            <w:tcW w:w="6520" w:type="dxa"/>
          </w:tcPr>
          <w:p w:rsidR="00760338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ΠΕΡΙΒΑΛΛΟΝΤΟΣ ΙΟΝΙΟ ΠΑΝΕΠΙΣΤΗΜΙΟ 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59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ΑΔΑΜΗΣ ΒΑΣΙΛΗΣ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ΑΚΑΔΗΜΙΑ ΕΜΠΟΡΙΚΟΥ ΝΑΥΤΙΚΟΥ 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ΧΑΛΙΚΟΠΟΥΛΟΣ ΜΑΡΙΟΣ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ΑΚΑΔΗΜΙΑ ΕΜΠΟΡΙΚΟΥ ΝΑΥΤΙΚΟΥ 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61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 xml:space="preserve">ΜΠΟΥΛΟΥΓΟΥΡΗΣ ΧΡΗΣΤΟΣ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ΕΜΠΟΡΟΠΛΟΙΑΡΧΩΝ </w:t>
            </w:r>
          </w:p>
        </w:tc>
      </w:tr>
      <w:tr w:rsidR="00760338" w:rsidTr="003C4C80">
        <w:trPr>
          <w:trHeight w:val="680"/>
        </w:trPr>
        <w:tc>
          <w:tcPr>
            <w:tcW w:w="709" w:type="dxa"/>
          </w:tcPr>
          <w:p w:rsidR="00760338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3970" w:type="dxa"/>
          </w:tcPr>
          <w:p w:rsidR="00760338" w:rsidRPr="0057473E" w:rsidRDefault="00760338">
            <w:pPr>
              <w:rPr>
                <w:rFonts w:ascii="Calibri" w:hAnsi="Calibri"/>
                <w:sz w:val="28"/>
                <w:szCs w:val="28"/>
              </w:rPr>
            </w:pPr>
          </w:p>
          <w:p w:rsidR="00760338" w:rsidRPr="0057473E" w:rsidRDefault="00A60F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ΚΟΥΤΣΑΥ</w:t>
            </w:r>
            <w:r w:rsidR="00760338" w:rsidRPr="0057473E">
              <w:rPr>
                <w:rFonts w:ascii="Calibri" w:hAnsi="Calibri"/>
                <w:sz w:val="28"/>
                <w:szCs w:val="28"/>
              </w:rPr>
              <w:t xml:space="preserve">ΛΗ ΙΩΑΝΝΑ </w:t>
            </w:r>
          </w:p>
        </w:tc>
        <w:tc>
          <w:tcPr>
            <w:tcW w:w="6520" w:type="dxa"/>
          </w:tcPr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60338" w:rsidRPr="0057473E" w:rsidRDefault="00760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ΔΑΣΟΛΟΓΙΑ ΚΑΙ ΕΠΕΞΕΡΓΑΣΙΑ ΞΥΛΟΥ </w:t>
            </w:r>
            <w:r w:rsidRPr="0057473E">
              <w:rPr>
                <w:rFonts w:ascii="Calibri" w:hAnsi="Calibri"/>
                <w:sz w:val="28"/>
                <w:szCs w:val="28"/>
              </w:rPr>
              <w:t>(ΚΑΡΔΙΤΣΑ)</w:t>
            </w:r>
          </w:p>
        </w:tc>
      </w:tr>
      <w:tr w:rsidR="00966A52" w:rsidTr="003C4C80">
        <w:trPr>
          <w:trHeight w:val="680"/>
        </w:trPr>
        <w:tc>
          <w:tcPr>
            <w:tcW w:w="709" w:type="dxa"/>
          </w:tcPr>
          <w:p w:rsidR="00966A52" w:rsidRDefault="00966A52">
            <w:pPr>
              <w:rPr>
                <w:rFonts w:ascii="Calibri" w:hAnsi="Calibri"/>
                <w:sz w:val="28"/>
                <w:szCs w:val="28"/>
              </w:rPr>
            </w:pPr>
          </w:p>
          <w:p w:rsidR="00966A52" w:rsidRPr="0057473E" w:rsidRDefault="00966A5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63</w:t>
            </w:r>
          </w:p>
        </w:tc>
        <w:tc>
          <w:tcPr>
            <w:tcW w:w="3970" w:type="dxa"/>
          </w:tcPr>
          <w:p w:rsidR="00966A52" w:rsidRPr="0057473E" w:rsidRDefault="00966A52">
            <w:pPr>
              <w:rPr>
                <w:rFonts w:ascii="Calibri" w:hAnsi="Calibri"/>
                <w:sz w:val="28"/>
                <w:szCs w:val="28"/>
              </w:rPr>
            </w:pPr>
          </w:p>
          <w:p w:rsidR="00966A52" w:rsidRPr="0057473E" w:rsidRDefault="00966A52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sz w:val="28"/>
                <w:szCs w:val="28"/>
              </w:rPr>
              <w:t>ΜΑ</w:t>
            </w:r>
            <w:r>
              <w:rPr>
                <w:rFonts w:ascii="Calibri" w:hAnsi="Calibri"/>
                <w:sz w:val="28"/>
                <w:szCs w:val="28"/>
              </w:rPr>
              <w:t>Ν</w:t>
            </w:r>
            <w:r w:rsidRPr="0057473E">
              <w:rPr>
                <w:rFonts w:ascii="Calibri" w:hAnsi="Calibri"/>
                <w:sz w:val="28"/>
                <w:szCs w:val="28"/>
              </w:rPr>
              <w:t xml:space="preserve">ΤΖΙΝΗ ΜΑΡΙΤΙΝΑ </w:t>
            </w:r>
          </w:p>
        </w:tc>
        <w:tc>
          <w:tcPr>
            <w:tcW w:w="6520" w:type="dxa"/>
          </w:tcPr>
          <w:p w:rsidR="00966A52" w:rsidRPr="0057473E" w:rsidRDefault="00966A52">
            <w:pPr>
              <w:rPr>
                <w:rFonts w:ascii="Calibri" w:hAnsi="Calibri"/>
                <w:sz w:val="28"/>
                <w:szCs w:val="28"/>
              </w:rPr>
            </w:pPr>
            <w:r w:rsidRPr="0057473E">
              <w:rPr>
                <w:rFonts w:ascii="Calibri" w:hAnsi="Calibri"/>
                <w:b/>
                <w:sz w:val="28"/>
                <w:szCs w:val="28"/>
              </w:rPr>
              <w:t xml:space="preserve">ΒΑΛΚΑΝΙΚΩΝ ΣΛΑΒΙΚΩΝ ΚΑΙ ΑΝΑΤΟΛΙΚΩΝ ΣΠΟΥΔΩΝ </w:t>
            </w:r>
            <w:r w:rsidRPr="0057473E">
              <w:rPr>
                <w:rFonts w:ascii="Calibri" w:hAnsi="Calibri"/>
                <w:sz w:val="28"/>
                <w:szCs w:val="28"/>
              </w:rPr>
              <w:t>(ΘΕΣΣΑΛΟΝΙΚΗ)</w:t>
            </w:r>
          </w:p>
        </w:tc>
      </w:tr>
    </w:tbl>
    <w:p w:rsidR="003C4C80" w:rsidRDefault="003C4C80"/>
    <w:p w:rsidR="0013681B" w:rsidRDefault="0013681B"/>
    <w:p w:rsidR="0013681B" w:rsidRDefault="0013681B"/>
    <w:p w:rsidR="0013681B" w:rsidRDefault="0013681B">
      <w:pPr>
        <w:rPr>
          <w:sz w:val="28"/>
          <w:szCs w:val="28"/>
        </w:rPr>
      </w:pPr>
      <w:r w:rsidRPr="0013681B">
        <w:rPr>
          <w:sz w:val="28"/>
          <w:szCs w:val="28"/>
        </w:rPr>
        <w:t xml:space="preserve">Υ.Γ : ΟΡΙΣΜΕΝΟΣ ΑΡΙΘΜΟΣ ΜΑΘΗΤΩΝ </w:t>
      </w:r>
      <w:r>
        <w:rPr>
          <w:sz w:val="28"/>
          <w:szCs w:val="28"/>
        </w:rPr>
        <w:t>ΜΑΣ ΔΕΝ ΑΝΑΦΕΡΕΤΑΙ ΣΤΗΝ ΛΙΣΤΑ ΕΠΙΤΥΧΟΝΤΩΝ ( ΠΡΟΣΩΠΙΚΑ ΔΕΔΟΜΕΝΑ)</w:t>
      </w:r>
      <w:r w:rsidRPr="0013681B">
        <w:rPr>
          <w:sz w:val="28"/>
          <w:szCs w:val="28"/>
        </w:rPr>
        <w:t xml:space="preserve"> </w:t>
      </w:r>
    </w:p>
    <w:p w:rsidR="0013681B" w:rsidRPr="004F5EBC" w:rsidRDefault="0013681B">
      <w:pPr>
        <w:rPr>
          <w:sz w:val="28"/>
          <w:szCs w:val="28"/>
        </w:rPr>
      </w:pPr>
    </w:p>
    <w:p w:rsidR="004F5EBC" w:rsidRDefault="004F5EB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5C637C" w:rsidRPr="004F5EBC" w:rsidRDefault="004F5EB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C637C" w:rsidRPr="004F5EBC">
        <w:rPr>
          <w:b/>
          <w:sz w:val="44"/>
          <w:szCs w:val="44"/>
        </w:rPr>
        <w:t xml:space="preserve"> </w:t>
      </w:r>
      <w:r w:rsidRPr="004F5EBC">
        <w:rPr>
          <w:rFonts w:ascii="Calibri" w:hAnsi="Calibri"/>
          <w:b/>
          <w:sz w:val="56"/>
          <w:szCs w:val="56"/>
        </w:rPr>
        <w:t>&lt;&lt;τό μαθητεύειν</w:t>
      </w:r>
      <w:r w:rsidRPr="004F5EBC">
        <w:rPr>
          <w:rFonts w:ascii="Calibri" w:hAnsi="Calibri" w:cs="Arial"/>
          <w:color w:val="202122"/>
          <w:sz w:val="56"/>
          <w:szCs w:val="56"/>
          <w:shd w:val="clear" w:color="auto" w:fill="FFFFFF"/>
        </w:rPr>
        <w:t> </w:t>
      </w:r>
      <w:hyperlink r:id="rId8" w:anchor="Ancient_Greek" w:tooltip="ἐστί" w:history="1">
        <w:r w:rsidRPr="004F5EBC">
          <w:rPr>
            <w:rStyle w:val="-"/>
            <w:rFonts w:ascii="Calibri" w:hAnsi="Calibri"/>
            <w:b/>
            <w:color w:val="000000" w:themeColor="text1"/>
            <w:sz w:val="56"/>
            <w:szCs w:val="56"/>
            <w:u w:val="none"/>
            <w:shd w:val="clear" w:color="auto" w:fill="FFFFFF"/>
          </w:rPr>
          <w:t>ἐστί</w:t>
        </w:r>
      </w:hyperlink>
      <w:r w:rsidR="005C637C" w:rsidRPr="004F5EBC">
        <w:rPr>
          <w:rFonts w:ascii="Calibri" w:hAnsi="Calibri"/>
          <w:b/>
          <w:color w:val="000000" w:themeColor="text1"/>
          <w:sz w:val="56"/>
          <w:szCs w:val="56"/>
        </w:rPr>
        <w:t xml:space="preserve">  </w:t>
      </w:r>
      <w:r w:rsidRPr="004F5EBC">
        <w:rPr>
          <w:rFonts w:ascii="Calibri" w:hAnsi="Calibri" w:cs="Arial"/>
          <w:b/>
          <w:bCs/>
          <w:color w:val="202122"/>
          <w:sz w:val="56"/>
          <w:szCs w:val="56"/>
          <w:shd w:val="clear" w:color="auto" w:fill="FFFFFF"/>
        </w:rPr>
        <w:t>ἀρετή</w:t>
      </w:r>
      <w:r w:rsidR="005C637C" w:rsidRPr="004F5EBC">
        <w:rPr>
          <w:rFonts w:ascii="Calibri" w:hAnsi="Calibri"/>
          <w:b/>
          <w:color w:val="000000" w:themeColor="text1"/>
          <w:sz w:val="56"/>
          <w:szCs w:val="56"/>
        </w:rPr>
        <w:t xml:space="preserve"> </w:t>
      </w:r>
      <w:r w:rsidRPr="004F5EBC">
        <w:rPr>
          <w:rFonts w:ascii="Calibri" w:hAnsi="Calibri"/>
          <w:b/>
          <w:color w:val="000000" w:themeColor="text1"/>
          <w:sz w:val="56"/>
          <w:szCs w:val="56"/>
        </w:rPr>
        <w:t>&gt;&gt;</w:t>
      </w:r>
      <w:r w:rsidR="005C637C" w:rsidRPr="004F5EBC">
        <w:rPr>
          <w:rFonts w:ascii="Calibri" w:hAnsi="Calibri"/>
          <w:b/>
          <w:color w:val="000000" w:themeColor="text1"/>
          <w:sz w:val="56"/>
          <w:szCs w:val="56"/>
        </w:rPr>
        <w:t xml:space="preserve">          </w:t>
      </w:r>
    </w:p>
    <w:p w:rsidR="004F5EBC" w:rsidRDefault="004F5EBC">
      <w:pPr>
        <w:rPr>
          <w:b/>
          <w:sz w:val="28"/>
          <w:szCs w:val="28"/>
        </w:rPr>
      </w:pPr>
    </w:p>
    <w:p w:rsidR="003C4C80" w:rsidRPr="004F5EBC" w:rsidRDefault="004F5EBC">
      <w:pPr>
        <w:rPr>
          <w:b/>
          <w:sz w:val="72"/>
          <w:szCs w:val="72"/>
        </w:rPr>
      </w:pPr>
      <w:r w:rsidRPr="004F5EBC">
        <w:rPr>
          <w:b/>
          <w:sz w:val="48"/>
          <w:szCs w:val="48"/>
        </w:rPr>
        <w:t xml:space="preserve">                                     </w:t>
      </w:r>
      <w:r>
        <w:rPr>
          <w:b/>
          <w:sz w:val="48"/>
          <w:szCs w:val="48"/>
        </w:rPr>
        <w:t xml:space="preserve">                                          </w:t>
      </w:r>
      <w:r w:rsidRPr="004F5EB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</w:t>
      </w:r>
      <w:r w:rsidR="005C637C" w:rsidRPr="004F5EBC">
        <w:rPr>
          <w:b/>
          <w:sz w:val="72"/>
          <w:szCs w:val="72"/>
        </w:rPr>
        <w:t>ΚΑ</w:t>
      </w:r>
      <w:r w:rsidRPr="004F5EBC">
        <w:rPr>
          <w:b/>
          <w:sz w:val="72"/>
          <w:szCs w:val="72"/>
        </w:rPr>
        <w:t xml:space="preserve">ΛΗ   </w:t>
      </w:r>
      <w:r w:rsidR="005C637C" w:rsidRPr="004F5EBC">
        <w:rPr>
          <w:b/>
          <w:sz w:val="72"/>
          <w:szCs w:val="72"/>
        </w:rPr>
        <w:t xml:space="preserve">ΣΤΑΔΙΟΔΡΟΜΙΑ </w:t>
      </w:r>
      <w:r>
        <w:rPr>
          <w:b/>
          <w:sz w:val="72"/>
          <w:szCs w:val="72"/>
        </w:rPr>
        <w:t>!</w:t>
      </w:r>
      <w:r w:rsidRPr="004F5EBC">
        <w:rPr>
          <w:b/>
          <w:sz w:val="72"/>
          <w:szCs w:val="72"/>
        </w:rPr>
        <w:t xml:space="preserve">     </w:t>
      </w:r>
    </w:p>
    <w:p w:rsidR="003C4C80" w:rsidRPr="00F161CF" w:rsidRDefault="003C4C80"/>
    <w:p w:rsidR="003C4C80" w:rsidRPr="00F161CF" w:rsidRDefault="003C4C80"/>
    <w:sectPr w:rsidR="003C4C80" w:rsidRPr="00F161CF" w:rsidSect="0028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58" w:rsidRDefault="005D4D58" w:rsidP="009268BE">
      <w:pPr>
        <w:spacing w:after="0" w:line="240" w:lineRule="auto"/>
      </w:pPr>
      <w:r>
        <w:separator/>
      </w:r>
    </w:p>
  </w:endnote>
  <w:endnote w:type="continuationSeparator" w:id="1">
    <w:p w:rsidR="005D4D58" w:rsidRDefault="005D4D58" w:rsidP="0092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58" w:rsidRDefault="005D4D58" w:rsidP="009268BE">
      <w:pPr>
        <w:spacing w:after="0" w:line="240" w:lineRule="auto"/>
      </w:pPr>
      <w:r>
        <w:separator/>
      </w:r>
    </w:p>
  </w:footnote>
  <w:footnote w:type="continuationSeparator" w:id="1">
    <w:p w:rsidR="005D4D58" w:rsidRDefault="005D4D58" w:rsidP="0092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Default="009268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C80"/>
    <w:rsid w:val="0001642C"/>
    <w:rsid w:val="00062329"/>
    <w:rsid w:val="000A08A1"/>
    <w:rsid w:val="000B0806"/>
    <w:rsid w:val="000C13F6"/>
    <w:rsid w:val="0013681B"/>
    <w:rsid w:val="00157A47"/>
    <w:rsid w:val="0024019A"/>
    <w:rsid w:val="002405F4"/>
    <w:rsid w:val="00287A35"/>
    <w:rsid w:val="003C4C80"/>
    <w:rsid w:val="00405884"/>
    <w:rsid w:val="004E5ED0"/>
    <w:rsid w:val="004F5EBC"/>
    <w:rsid w:val="005479DA"/>
    <w:rsid w:val="0056299A"/>
    <w:rsid w:val="0057473E"/>
    <w:rsid w:val="00576D5A"/>
    <w:rsid w:val="00585928"/>
    <w:rsid w:val="005C637C"/>
    <w:rsid w:val="005D4D58"/>
    <w:rsid w:val="0070115B"/>
    <w:rsid w:val="007045A8"/>
    <w:rsid w:val="0075058B"/>
    <w:rsid w:val="00760338"/>
    <w:rsid w:val="007640F0"/>
    <w:rsid w:val="00837967"/>
    <w:rsid w:val="008504BD"/>
    <w:rsid w:val="009268BE"/>
    <w:rsid w:val="00966A52"/>
    <w:rsid w:val="009F053B"/>
    <w:rsid w:val="00A60FE8"/>
    <w:rsid w:val="00AF0387"/>
    <w:rsid w:val="00B3144F"/>
    <w:rsid w:val="00BF2297"/>
    <w:rsid w:val="00C16533"/>
    <w:rsid w:val="00C23E79"/>
    <w:rsid w:val="00C76E2F"/>
    <w:rsid w:val="00CF30F8"/>
    <w:rsid w:val="00D253CE"/>
    <w:rsid w:val="00D83B98"/>
    <w:rsid w:val="00DD7866"/>
    <w:rsid w:val="00E04C26"/>
    <w:rsid w:val="00E469D7"/>
    <w:rsid w:val="00E502EB"/>
    <w:rsid w:val="00E71015"/>
    <w:rsid w:val="00E9489F"/>
    <w:rsid w:val="00EE631B"/>
    <w:rsid w:val="00EF5E7E"/>
    <w:rsid w:val="00F161CF"/>
    <w:rsid w:val="00F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4C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8BE"/>
  </w:style>
  <w:style w:type="paragraph" w:styleId="a6">
    <w:name w:val="footer"/>
    <w:basedOn w:val="a"/>
    <w:link w:val="Char1"/>
    <w:uiPriority w:val="99"/>
    <w:semiHidden/>
    <w:unhideWhenUsed/>
    <w:rsid w:val="0092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268BE"/>
  </w:style>
  <w:style w:type="character" w:customStyle="1" w:styleId="polytonic">
    <w:name w:val="polytonic"/>
    <w:basedOn w:val="a0"/>
    <w:rsid w:val="004F5EBC"/>
  </w:style>
  <w:style w:type="character" w:styleId="-">
    <w:name w:val="Hyperlink"/>
    <w:basedOn w:val="a0"/>
    <w:uiPriority w:val="99"/>
    <w:semiHidden/>
    <w:unhideWhenUsed/>
    <w:rsid w:val="004F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%E1%BC%90%CF%83%CF%84%CE%A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FAF-71A3-4348-BC44-F1FBCC6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28</cp:revision>
  <dcterms:created xsi:type="dcterms:W3CDTF">2020-08-29T08:24:00Z</dcterms:created>
  <dcterms:modified xsi:type="dcterms:W3CDTF">2020-09-07T11:36:00Z</dcterms:modified>
</cp:coreProperties>
</file>